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0965" w14:textId="77777777" w:rsidR="008B3774" w:rsidRPr="00E71C11" w:rsidRDefault="008B3774" w:rsidP="008B3774">
      <w:p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hAnsi="Calibri" w:cs="Calibri"/>
          <w:b/>
          <w:sz w:val="22"/>
          <w:szCs w:val="22"/>
        </w:rPr>
        <w:t>Klauzula informacyjna RODO</w:t>
      </w:r>
    </w:p>
    <w:p w14:paraId="05815AC9" w14:textId="77777777" w:rsidR="008B3774" w:rsidRPr="00E71C11" w:rsidRDefault="008B3774" w:rsidP="008B3774">
      <w:p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W związku z zapisami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(Dz.U.UE. z 2016 r., L 119, poz. 1) informujemy, że Administratorem Państwa danych osobowych jest:</w:t>
      </w:r>
    </w:p>
    <w:p w14:paraId="4E84847F" w14:textId="77777777" w:rsidR="008B3774" w:rsidRPr="00E71C11" w:rsidRDefault="008B3774" w:rsidP="008B3774">
      <w:pPr>
        <w:adjustRightInd w:val="0"/>
        <w:spacing w:line="259" w:lineRule="auto"/>
        <w:rPr>
          <w:rFonts w:ascii="Calibri" w:eastAsia="Calibri" w:hAnsi="Calibri" w:cs="Calibri"/>
          <w:b/>
          <w:bCs/>
          <w:color w:val="1D1D1D"/>
          <w:kern w:val="0"/>
          <w:sz w:val="22"/>
          <w:szCs w:val="22"/>
          <w14:ligatures w14:val="none"/>
        </w:rPr>
      </w:pPr>
      <w:r w:rsidRPr="00E71C11">
        <w:rPr>
          <w:rFonts w:ascii="Calibri" w:eastAsia="Calibri" w:hAnsi="Calibri" w:cs="Calibri"/>
          <w:b/>
          <w:bCs/>
          <w:color w:val="1D1D1D"/>
          <w:kern w:val="0"/>
          <w:sz w:val="22"/>
          <w:szCs w:val="22"/>
          <w14:ligatures w14:val="none"/>
        </w:rPr>
        <w:t xml:space="preserve">Żoliborski Dom Kultury w Dzielnicy Żoliborz m.st. Warszawy, ul. Mickiewicza 22, 01-551 Warszawa. </w:t>
      </w:r>
    </w:p>
    <w:p w14:paraId="4CDBCDCF" w14:textId="77777777" w:rsidR="008B3774" w:rsidRPr="00E71C11" w:rsidRDefault="008B3774" w:rsidP="008B3774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426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C1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Informujemy, że na mocy art. 37 ust. 1 lit. a) RODO Administrator wyznaczył Inspektora Ochrony Danych (IOD), który w jego imieniu nadzoruje sferę przetwarzania danych osobowych. Z IOD można kontaktować się pod adresem mail: </w:t>
      </w:r>
      <w:hyperlink r:id="rId5">
        <w:r w:rsidRPr="00E71C11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iod@zoliborskidomkultury.pl</w:t>
        </w:r>
      </w:hyperlink>
      <w:r w:rsidRPr="00E71C1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lub za pomocą poczty tradycyjnej, kierując pismo na adres Administratora.</w:t>
      </w:r>
    </w:p>
    <w:p w14:paraId="27735797" w14:textId="77777777" w:rsidR="008B3774" w:rsidRPr="00E71C11" w:rsidRDefault="008B3774" w:rsidP="008B3774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426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Dane osobowe uczestników będą przetwarzane w związku ze zgłoszeniem do otwartego naboru (open call) na prowadzenie zajęć stałych w sezonie 2026/2027 w Żoliborskim Domu Kultury w Dzielnicy Żoliborz m.st. Warszawy na zasadach określonych w Regulaminie oraz w przypadku ewentualnych roszczeń. </w:t>
      </w:r>
    </w:p>
    <w:p w14:paraId="0EF40A15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Podanie danych jest dobrowolne, ale niezbędne do rozpatrzenia przesłanej oferty. </w:t>
      </w:r>
    </w:p>
    <w:p w14:paraId="43339362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Administrator Danych przetwarza Państwa dane osobowe w ściśle określonym, minimalnym zakresie niezbędnym do osiągnięcia celu, o którym mowa powyżej. </w:t>
      </w:r>
    </w:p>
    <w:p w14:paraId="2CA9E295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 np.: informatyczne, telekomunikacyjne, pocztowe i inne. </w:t>
      </w:r>
    </w:p>
    <w:p w14:paraId="0C6628A7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Dane osobowe przetwarzane przez Administratora przechowywane będą przez okres niezbędny do realizacji celu dla jakiego zostały zebrane (5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6323CD3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Przysługuje Państwu, z wyjątkami zastrzeżonymi przepisami prawa, możliwość:</w:t>
      </w:r>
    </w:p>
    <w:p w14:paraId="1054404C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dostępu do danych osobowych jej/jego dotyczących (art. 15 RODO),</w:t>
      </w:r>
    </w:p>
    <w:p w14:paraId="0B336EB1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żądania sprostowania danych osobowych (art. 16 RODO),</w:t>
      </w:r>
    </w:p>
    <w:p w14:paraId="4F2A2FED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usunięcia lub ograniczenia przetwarzania danych osobowych (art. 17, 18 RODO),</w:t>
      </w:r>
    </w:p>
    <w:p w14:paraId="207D76B5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wniesienia sprzeciwu wobec przetwarzania danych osobowych (art. 21 RODO).</w:t>
      </w:r>
    </w:p>
    <w:p w14:paraId="083FCEE8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Z powyższych uprawnień można skorzystać w siedzibie Administratora, kierując korespondencję na adres Administratora lub drogą elektroniczną pisząc na adres: </w:t>
      </w:r>
      <w:hyperlink r:id="rId6">
        <w:r w:rsidRPr="00E71C11">
          <w:rPr>
            <w:rFonts w:ascii="Calibri" w:eastAsia="NSimSun" w:hAnsi="Calibri" w:cs="Calibri"/>
            <w:color w:val="0563C1"/>
            <w:kern w:val="3"/>
            <w:u w:val="single"/>
            <w:lang w:eastAsia="zh-CN" w:bidi="hi-IN"/>
            <w14:ligatures w14:val="none"/>
          </w:rPr>
          <w:t>iod@zoliborskidomkultury.pl</w:t>
        </w:r>
      </w:hyperlink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.</w:t>
      </w:r>
    </w:p>
    <w:p w14:paraId="12F142E5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Przysługuje Państwu prawo wniesienia skargi do organu nadzorczego na niezgodne z RODO przetwarzanie Państwa danych osobowych. Organem właściwym dla ww. skargi jest: Prezes Urzędu Ochrony Danych Osobowych.</w:t>
      </w:r>
    </w:p>
    <w:p w14:paraId="4CA00FE6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Przetwarzanie danych osobowych nie podlega zautomatyzowanemu podejmowaniu decyzji oraz profilowaniu.</w:t>
      </w:r>
    </w:p>
    <w:p w14:paraId="338EDA0D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Dane nie będą przekazywane do państw trzecich ani organizacji międzynarodowych.</w:t>
      </w:r>
    </w:p>
    <w:p w14:paraId="0A4FE2FE" w14:textId="77777777" w:rsidR="008B3774" w:rsidRPr="00E71C11" w:rsidRDefault="008B3774" w:rsidP="008B3774">
      <w:pPr>
        <w:autoSpaceDE w:val="0"/>
        <w:autoSpaceDN w:val="0"/>
        <w:adjustRightInd w:val="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5C3DB94" w14:textId="77777777" w:rsidR="008B3774" w:rsidRPr="00E71C11" w:rsidRDefault="008B3774" w:rsidP="008B377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E71C1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br/>
        <w:t>…………………………………………………</w:t>
      </w:r>
    </w:p>
    <w:p w14:paraId="35CB842C" w14:textId="77777777" w:rsidR="008B3774" w:rsidRPr="005418C5" w:rsidRDefault="008B3774" w:rsidP="008B3774">
      <w:pPr>
        <w:spacing w:after="20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E71C1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(podpis osoby składającej wniosek)</w:t>
      </w:r>
    </w:p>
    <w:p w14:paraId="5A891561" w14:textId="77777777" w:rsidR="000E28E7" w:rsidRDefault="000E28E7"/>
    <w:sectPr w:rsidR="000E28E7" w:rsidSect="008B3774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503"/>
    <w:multiLevelType w:val="multilevel"/>
    <w:tmpl w:val="71EC0C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FAF68C4"/>
    <w:multiLevelType w:val="multilevel"/>
    <w:tmpl w:val="52A859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59037370">
    <w:abstractNumId w:val="0"/>
  </w:num>
  <w:num w:numId="2" w16cid:durableId="186563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4"/>
    <w:rsid w:val="000E28E7"/>
    <w:rsid w:val="001D7CF7"/>
    <w:rsid w:val="002C04BE"/>
    <w:rsid w:val="00380E61"/>
    <w:rsid w:val="008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618B"/>
  <w15:chartTrackingRefBased/>
  <w15:docId w15:val="{B9AB8AFD-3027-43FB-BB02-6B0DC9C9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4"/>
    <w:pPr>
      <w:spacing w:after="0" w:line="240" w:lineRule="auto"/>
      <w:ind w:left="470" w:hanging="357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7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7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7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7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7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7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7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7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7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7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oliborskidomkultury.pl" TargetMode="External"/><Relationship Id="rId5" Type="http://schemas.openxmlformats.org/officeDocument/2006/relationships/hyperlink" Target="mailto:iod@zoliborskidomkult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Kwiatek</dc:creator>
  <cp:keywords/>
  <dc:description/>
  <cp:lastModifiedBy>Sebastian Kwiatek</cp:lastModifiedBy>
  <cp:revision>1</cp:revision>
  <dcterms:created xsi:type="dcterms:W3CDTF">2026-04-15T10:44:00Z</dcterms:created>
  <dcterms:modified xsi:type="dcterms:W3CDTF">2026-04-15T10:44:00Z</dcterms:modified>
</cp:coreProperties>
</file>